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5" w:rsidRDefault="00690298" w:rsidP="00690298">
      <w:pPr>
        <w:pStyle w:val="Title"/>
        <w:jc w:val="center"/>
      </w:pPr>
      <w:r>
        <w:t xml:space="preserve">Item </w:t>
      </w:r>
      <w:r w:rsidR="00CD0071">
        <w:t xml:space="preserve">Level Permissions </w:t>
      </w:r>
    </w:p>
    <w:p w:rsidR="00690298" w:rsidRDefault="00CD0071" w:rsidP="00CD0071">
      <w:pPr>
        <w:pStyle w:val="Heading1"/>
      </w:pPr>
      <w:r>
        <w:t>Deployment Instructions for the Item Level Permissions</w:t>
      </w:r>
      <w:r w:rsidR="00296DC2">
        <w:t>:</w:t>
      </w:r>
    </w:p>
    <w:p w:rsidR="00A44F26" w:rsidRPr="00A44F26" w:rsidRDefault="00A44F26" w:rsidP="00A44F26">
      <w:r>
        <w:t>Extract the Zip file to the File System.</w:t>
      </w:r>
    </w:p>
    <w:p w:rsidR="00A44F26" w:rsidRDefault="00A44F26" w:rsidP="00A44F26">
      <w:pPr>
        <w:pStyle w:val="Heading2"/>
      </w:pPr>
      <w:r>
        <w:t>Deploy Files:</w:t>
      </w:r>
    </w:p>
    <w:p w:rsidR="00A44F26" w:rsidRDefault="00A44F26" w:rsidP="00A44F26">
      <w:r>
        <w:t>It contains GAC and ISAPI folders,</w:t>
      </w:r>
    </w:p>
    <w:p w:rsidR="00A44F26" w:rsidRDefault="00A44F26" w:rsidP="00A44F26">
      <w:pPr>
        <w:pStyle w:val="ListParagraph"/>
        <w:numPr>
          <w:ilvl w:val="0"/>
          <w:numId w:val="1"/>
        </w:numPr>
      </w:pPr>
      <w:r>
        <w:t xml:space="preserve">GAC: </w:t>
      </w:r>
    </w:p>
    <w:p w:rsidR="00A44F26" w:rsidRDefault="00A44F26" w:rsidP="00072F29">
      <w:pPr>
        <w:pStyle w:val="ListParagraph"/>
        <w:numPr>
          <w:ilvl w:val="0"/>
          <w:numId w:val="4"/>
        </w:numPr>
      </w:pPr>
      <w:r>
        <w:t xml:space="preserve">Drag and Drop these assembly files to GAC </w:t>
      </w:r>
      <w:r w:rsidR="00FD5D14">
        <w:t>(</w:t>
      </w:r>
      <w:proofErr w:type="spellStart"/>
      <w:r w:rsidR="00FD5D14">
        <w:t>i.e</w:t>
      </w:r>
      <w:proofErr w:type="spellEnd"/>
      <w:r w:rsidR="00FD5D14">
        <w:t xml:space="preserve"> C:\Windows\Assembly): </w:t>
      </w:r>
      <w:r w:rsidRPr="00A44F26">
        <w:rPr>
          <w:rStyle w:val="SubtitleChar"/>
        </w:rPr>
        <w:t>APItemPermissions.dll</w:t>
      </w:r>
      <w:r>
        <w:t xml:space="preserve"> </w:t>
      </w:r>
      <w:r w:rsidR="00FD5D14">
        <w:t xml:space="preserve">on the SharePoint machine, </w:t>
      </w:r>
      <w:r>
        <w:t xml:space="preserve">and </w:t>
      </w:r>
      <w:r w:rsidRPr="00A44F26">
        <w:rPr>
          <w:rStyle w:val="SubtitleChar"/>
        </w:rPr>
        <w:t>PermissionLevel.dll</w:t>
      </w:r>
      <w:r w:rsidR="00FD5D14">
        <w:t xml:space="preserve"> on the Envision and AgilePoint machines</w:t>
      </w:r>
      <w:r>
        <w:t>.</w:t>
      </w:r>
    </w:p>
    <w:p w:rsidR="00072F29" w:rsidRDefault="00072F29" w:rsidP="00A44F26">
      <w:pPr>
        <w:pStyle w:val="ListParagraph"/>
        <w:numPr>
          <w:ilvl w:val="0"/>
          <w:numId w:val="4"/>
        </w:numPr>
      </w:pPr>
      <w:r>
        <w:t xml:space="preserve">Do an </w:t>
      </w:r>
      <w:proofErr w:type="spellStart"/>
      <w:r>
        <w:t>IISReset</w:t>
      </w:r>
      <w:proofErr w:type="spellEnd"/>
      <w:proofErr w:type="gramStart"/>
      <w:r>
        <w:t>..</w:t>
      </w:r>
      <w:proofErr w:type="gramEnd"/>
    </w:p>
    <w:p w:rsidR="00A44F26" w:rsidRDefault="00A44F26" w:rsidP="00A44F26">
      <w:pPr>
        <w:pStyle w:val="ListParagraph"/>
        <w:numPr>
          <w:ilvl w:val="0"/>
          <w:numId w:val="1"/>
        </w:numPr>
      </w:pPr>
      <w:proofErr w:type="spellStart"/>
      <w:r>
        <w:t>ISAPI</w:t>
      </w:r>
      <w:proofErr w:type="spellEnd"/>
      <w:r>
        <w:t>:</w:t>
      </w:r>
    </w:p>
    <w:p w:rsidR="00A44F26" w:rsidRPr="00A44F26" w:rsidRDefault="00A44F26" w:rsidP="00CC7ECF">
      <w:pPr>
        <w:pStyle w:val="ListParagraph"/>
      </w:pPr>
      <w:r>
        <w:t xml:space="preserve">Copy these files </w:t>
      </w:r>
      <w:r w:rsidRPr="00A44F26">
        <w:rPr>
          <w:rStyle w:val="SubtitleChar"/>
        </w:rPr>
        <w:t>APItemPermissions.asmx</w:t>
      </w:r>
      <w:r>
        <w:t xml:space="preserve">, </w:t>
      </w:r>
      <w:r w:rsidRPr="00A44F26">
        <w:rPr>
          <w:rStyle w:val="SubtitleChar"/>
        </w:rPr>
        <w:t>APItemPermissionsdisco.aspx</w:t>
      </w:r>
      <w:r>
        <w:t xml:space="preserve"> and </w:t>
      </w:r>
      <w:r w:rsidRPr="00A44F26">
        <w:rPr>
          <w:rStyle w:val="SubtitleChar"/>
        </w:rPr>
        <w:t>APItemPermissionswsdl.aspx</w:t>
      </w:r>
      <w:r>
        <w:t xml:space="preserve"> to the following folder </w:t>
      </w:r>
      <w:r w:rsidRPr="00A44F26">
        <w:rPr>
          <w:rStyle w:val="SubtitleChar"/>
        </w:rPr>
        <w:t>C:\Program Files\Common Files\</w:t>
      </w:r>
      <w:r w:rsidR="00CC7ECF">
        <w:rPr>
          <w:rStyle w:val="SubtitleChar"/>
        </w:rPr>
        <w:t>M</w:t>
      </w:r>
      <w:r w:rsidRPr="00A44F26">
        <w:rPr>
          <w:rStyle w:val="SubtitleChar"/>
        </w:rPr>
        <w:t xml:space="preserve">icrosoft </w:t>
      </w:r>
      <w:r w:rsidR="00CC7ECF">
        <w:rPr>
          <w:rStyle w:val="SubtitleChar"/>
        </w:rPr>
        <w:t>S</w:t>
      </w:r>
      <w:r w:rsidRPr="00A44F26">
        <w:rPr>
          <w:rStyle w:val="SubtitleChar"/>
        </w:rPr>
        <w:t>hared\web server extensions\12\ISAPI</w:t>
      </w:r>
    </w:p>
    <w:p w:rsidR="00A44F26" w:rsidRDefault="00A44F26" w:rsidP="00A44F26">
      <w:pPr>
        <w:pStyle w:val="Heading2"/>
      </w:pPr>
      <w:r>
        <w:t>Process Template:</w:t>
      </w:r>
    </w:p>
    <w:p w:rsidR="00A44F26" w:rsidRDefault="00A44F26" w:rsidP="00A44F26"/>
    <w:p w:rsidR="00072F29" w:rsidRDefault="00072F29" w:rsidP="00072F29">
      <w:pPr>
        <w:pStyle w:val="ListParagraph"/>
        <w:numPr>
          <w:ilvl w:val="0"/>
          <w:numId w:val="3"/>
        </w:numPr>
      </w:pPr>
      <w:r>
        <w:t>Create a List</w:t>
      </w:r>
      <w:r w:rsidR="003A47E7">
        <w:t xml:space="preserve"> named </w:t>
      </w:r>
      <w:r w:rsidR="003A47E7" w:rsidRPr="00072F29">
        <w:rPr>
          <w:rStyle w:val="SubtitleChar"/>
        </w:rPr>
        <w:t>Budget Request List Demo</w:t>
      </w:r>
      <w:r w:rsidR="003A47E7">
        <w:t xml:space="preserve"> on the SharePoint.</w:t>
      </w:r>
    </w:p>
    <w:p w:rsidR="00072F29" w:rsidRDefault="00072F29" w:rsidP="00072F29">
      <w:pPr>
        <w:pStyle w:val="ListParagraph"/>
        <w:numPr>
          <w:ilvl w:val="0"/>
          <w:numId w:val="3"/>
        </w:numPr>
      </w:pPr>
      <w:r>
        <w:t xml:space="preserve">Open the </w:t>
      </w:r>
      <w:r w:rsidRPr="00072F29">
        <w:t>ListForm_BudgetRequest</w:t>
      </w:r>
      <w:r>
        <w:t>.vsd.</w:t>
      </w:r>
    </w:p>
    <w:p w:rsidR="00072F29" w:rsidRDefault="00072F29" w:rsidP="00072F29">
      <w:pPr>
        <w:pStyle w:val="ListParagraph"/>
        <w:numPr>
          <w:ilvl w:val="0"/>
          <w:numId w:val="3"/>
        </w:numPr>
      </w:pPr>
      <w:r>
        <w:t>It will prompt with the following message box and click on Yes</w:t>
      </w:r>
    </w:p>
    <w:p w:rsidR="00072F29" w:rsidRDefault="00072F29" w:rsidP="00072F29">
      <w:pPr>
        <w:pStyle w:val="ListParagraph"/>
      </w:pPr>
      <w:r w:rsidRPr="00072F29">
        <w:rPr>
          <w:noProof/>
        </w:rPr>
        <w:drawing>
          <wp:inline distT="0" distB="0" distL="0" distR="0">
            <wp:extent cx="5943600" cy="2229653"/>
            <wp:effectExtent l="1905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srcRect/>
                    <a:stretch>
                      <a:fillRect/>
                    </a:stretch>
                  </pic:blipFill>
                  <pic:spPr bwMode="auto">
                    <a:xfrm>
                      <a:off x="0" y="0"/>
                      <a:ext cx="5943600" cy="2229653"/>
                    </a:xfrm>
                    <a:prstGeom prst="rect">
                      <a:avLst/>
                    </a:prstGeom>
                    <a:noFill/>
                    <a:ln w="9525">
                      <a:noFill/>
                      <a:miter lim="800000"/>
                      <a:headEnd/>
                      <a:tailEnd/>
                    </a:ln>
                  </pic:spPr>
                </pic:pic>
              </a:graphicData>
            </a:graphic>
          </wp:inline>
        </w:drawing>
      </w:r>
    </w:p>
    <w:p w:rsidR="00072F29" w:rsidRDefault="00072F29" w:rsidP="00072F29">
      <w:pPr>
        <w:pStyle w:val="ListParagraph"/>
        <w:numPr>
          <w:ilvl w:val="0"/>
          <w:numId w:val="3"/>
        </w:numPr>
      </w:pPr>
      <w:r>
        <w:t>Click on the Search SharePoint Site link</w:t>
      </w:r>
    </w:p>
    <w:p w:rsidR="00072F29" w:rsidRDefault="00072F29" w:rsidP="00072F29">
      <w:pPr>
        <w:pStyle w:val="ListParagraph"/>
      </w:pPr>
      <w:r w:rsidRPr="00072F29">
        <w:rPr>
          <w:noProof/>
        </w:rPr>
        <w:lastRenderedPageBreak/>
        <w:drawing>
          <wp:inline distT="0" distB="0" distL="0" distR="0">
            <wp:extent cx="4848225" cy="1390650"/>
            <wp:effectExtent l="19050" t="0" r="9525" b="0"/>
            <wp:docPr id="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srcRect/>
                    <a:stretch>
                      <a:fillRect/>
                    </a:stretch>
                  </pic:blipFill>
                  <pic:spPr bwMode="auto">
                    <a:xfrm>
                      <a:off x="0" y="0"/>
                      <a:ext cx="4848225" cy="1390650"/>
                    </a:xfrm>
                    <a:prstGeom prst="rect">
                      <a:avLst/>
                    </a:prstGeom>
                    <a:noFill/>
                    <a:ln w="9525">
                      <a:noFill/>
                      <a:miter lim="800000"/>
                      <a:headEnd/>
                      <a:tailEnd/>
                    </a:ln>
                  </pic:spPr>
                </pic:pic>
              </a:graphicData>
            </a:graphic>
          </wp:inline>
        </w:drawing>
      </w:r>
    </w:p>
    <w:p w:rsidR="00072F29" w:rsidRDefault="00072F29" w:rsidP="00072F29">
      <w:pPr>
        <w:pStyle w:val="ListParagraph"/>
        <w:numPr>
          <w:ilvl w:val="0"/>
          <w:numId w:val="3"/>
        </w:numPr>
      </w:pPr>
      <w:r>
        <w:t xml:space="preserve">Specify the SharePoint Site </w:t>
      </w:r>
      <w:proofErr w:type="spellStart"/>
      <w:r>
        <w:t>Url</w:t>
      </w:r>
      <w:proofErr w:type="spellEnd"/>
      <w:r>
        <w:t xml:space="preserve"> and click on the Connect button and select the SharePoint List (i.e. List created at step a) and click OK.</w:t>
      </w:r>
    </w:p>
    <w:p w:rsidR="00072F29" w:rsidRDefault="00072F29" w:rsidP="00072F29">
      <w:pPr>
        <w:pStyle w:val="ListParagraph"/>
      </w:pPr>
      <w:r>
        <w:rPr>
          <w:noProof/>
        </w:rPr>
        <w:drawing>
          <wp:inline distT="0" distB="0" distL="0" distR="0">
            <wp:extent cx="4914900" cy="32575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srcRect/>
                    <a:stretch>
                      <a:fillRect/>
                    </a:stretch>
                  </pic:blipFill>
                  <pic:spPr bwMode="auto">
                    <a:xfrm>
                      <a:off x="0" y="0"/>
                      <a:ext cx="4914900" cy="3257550"/>
                    </a:xfrm>
                    <a:prstGeom prst="rect">
                      <a:avLst/>
                    </a:prstGeom>
                    <a:noFill/>
                    <a:ln w="9525">
                      <a:noFill/>
                      <a:miter lim="800000"/>
                      <a:headEnd/>
                      <a:tailEnd/>
                    </a:ln>
                  </pic:spPr>
                </pic:pic>
              </a:graphicData>
            </a:graphic>
          </wp:inline>
        </w:drawing>
      </w: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072F29">
      <w:pPr>
        <w:pStyle w:val="ListParagraph"/>
      </w:pPr>
    </w:p>
    <w:p w:rsidR="0088449C" w:rsidRDefault="0088449C" w:rsidP="0088449C">
      <w:pPr>
        <w:pStyle w:val="ListParagraph"/>
      </w:pPr>
    </w:p>
    <w:p w:rsidR="00072F29" w:rsidRDefault="0088449C" w:rsidP="00072F29">
      <w:pPr>
        <w:pStyle w:val="ListParagraph"/>
        <w:numPr>
          <w:ilvl w:val="0"/>
          <w:numId w:val="3"/>
        </w:numPr>
      </w:pPr>
      <w:r>
        <w:lastRenderedPageBreak/>
        <w:t>Select the Set Permission AgilPart and click on the configuration ellipse button under SharePoint Integration category.</w:t>
      </w:r>
    </w:p>
    <w:p w:rsidR="0088449C" w:rsidRDefault="0088449C" w:rsidP="0088449C">
      <w:pPr>
        <w:pStyle w:val="ListParagraph"/>
      </w:pPr>
      <w:r>
        <w:rPr>
          <w:noProof/>
        </w:rPr>
        <w:drawing>
          <wp:inline distT="0" distB="0" distL="0" distR="0">
            <wp:extent cx="5943600" cy="4224424"/>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a:stretch>
                      <a:fillRect/>
                    </a:stretch>
                  </pic:blipFill>
                  <pic:spPr bwMode="auto">
                    <a:xfrm>
                      <a:off x="0" y="0"/>
                      <a:ext cx="5943600" cy="4224424"/>
                    </a:xfrm>
                    <a:prstGeom prst="rect">
                      <a:avLst/>
                    </a:prstGeom>
                    <a:noFill/>
                    <a:ln w="9525">
                      <a:noFill/>
                      <a:miter lim="800000"/>
                      <a:headEnd/>
                      <a:tailEnd/>
                    </a:ln>
                  </pic:spPr>
                </pic:pic>
              </a:graphicData>
            </a:graphic>
          </wp:inline>
        </w:drawing>
      </w: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88449C" w:rsidRDefault="0088449C" w:rsidP="0088449C">
      <w:pPr>
        <w:pStyle w:val="ListParagraph"/>
      </w:pPr>
    </w:p>
    <w:p w:rsidR="00072F29" w:rsidRDefault="0088449C" w:rsidP="00072F29">
      <w:pPr>
        <w:pStyle w:val="ListParagraph"/>
        <w:numPr>
          <w:ilvl w:val="0"/>
          <w:numId w:val="3"/>
        </w:numPr>
      </w:pPr>
      <w:r>
        <w:lastRenderedPageBreak/>
        <w:t xml:space="preserve">Specify the Site </w:t>
      </w:r>
      <w:proofErr w:type="spellStart"/>
      <w:r>
        <w:t>Url</w:t>
      </w:r>
      <w:proofErr w:type="spellEnd"/>
      <w:r>
        <w:t xml:space="preserve"> and click on the drop down to populate the list of Permissions. Select the Permissions from the list. To Select the user click on the ellipse button, it will populate all the AgilePoint Users and select one or more users from the dialog and click </w:t>
      </w:r>
      <w:proofErr w:type="gramStart"/>
      <w:r>
        <w:t>ok  button</w:t>
      </w:r>
      <w:proofErr w:type="gramEnd"/>
      <w:r>
        <w:t>.</w:t>
      </w:r>
    </w:p>
    <w:p w:rsidR="0088449C" w:rsidRDefault="0088449C" w:rsidP="0088449C">
      <w:pPr>
        <w:pStyle w:val="ListParagraph"/>
      </w:pPr>
      <w:r>
        <w:rPr>
          <w:noProof/>
        </w:rPr>
        <w:drawing>
          <wp:inline distT="0" distB="0" distL="0" distR="0">
            <wp:extent cx="5943600" cy="4230079"/>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5943600" cy="4230079"/>
                    </a:xfrm>
                    <a:prstGeom prst="rect">
                      <a:avLst/>
                    </a:prstGeom>
                    <a:noFill/>
                    <a:ln w="9525">
                      <a:noFill/>
                      <a:miter lim="800000"/>
                      <a:headEnd/>
                      <a:tailEnd/>
                    </a:ln>
                  </pic:spPr>
                </pic:pic>
              </a:graphicData>
            </a:graphic>
          </wp:inline>
        </w:drawing>
      </w:r>
    </w:p>
    <w:p w:rsidR="0088449C" w:rsidRDefault="0088449C" w:rsidP="0088449C">
      <w:pPr>
        <w:pStyle w:val="ListParagraph"/>
      </w:pPr>
      <w:r>
        <w:rPr>
          <w:noProof/>
        </w:rPr>
        <w:lastRenderedPageBreak/>
        <w:drawing>
          <wp:inline distT="0" distB="0" distL="0" distR="0">
            <wp:extent cx="4114800" cy="435292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4114800" cy="4352925"/>
                    </a:xfrm>
                    <a:prstGeom prst="rect">
                      <a:avLst/>
                    </a:prstGeom>
                    <a:noFill/>
                    <a:ln w="9525">
                      <a:noFill/>
                      <a:miter lim="800000"/>
                      <a:headEnd/>
                      <a:tailEnd/>
                    </a:ln>
                  </pic:spPr>
                </pic:pic>
              </a:graphicData>
            </a:graphic>
          </wp:inline>
        </w:drawing>
      </w:r>
    </w:p>
    <w:p w:rsidR="0088449C" w:rsidRDefault="0088449C" w:rsidP="0088449C">
      <w:pPr>
        <w:pStyle w:val="ListParagraph"/>
      </w:pPr>
      <w:r>
        <w:rPr>
          <w:noProof/>
        </w:rPr>
        <w:lastRenderedPageBreak/>
        <w:drawing>
          <wp:inline distT="0" distB="0" distL="0" distR="0">
            <wp:extent cx="5943600" cy="4122783"/>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srcRect/>
                    <a:stretch>
                      <a:fillRect/>
                    </a:stretch>
                  </pic:blipFill>
                  <pic:spPr bwMode="auto">
                    <a:xfrm>
                      <a:off x="0" y="0"/>
                      <a:ext cx="5943600" cy="4122783"/>
                    </a:xfrm>
                    <a:prstGeom prst="rect">
                      <a:avLst/>
                    </a:prstGeom>
                    <a:noFill/>
                    <a:ln w="9525">
                      <a:noFill/>
                      <a:miter lim="800000"/>
                      <a:headEnd/>
                      <a:tailEnd/>
                    </a:ln>
                  </pic:spPr>
                </pic:pic>
              </a:graphicData>
            </a:graphic>
          </wp:inline>
        </w:drawing>
      </w:r>
    </w:p>
    <w:p w:rsidR="00072F29" w:rsidRDefault="001D4E05" w:rsidP="00072F29">
      <w:pPr>
        <w:pStyle w:val="ListParagraph"/>
        <w:numPr>
          <w:ilvl w:val="0"/>
          <w:numId w:val="3"/>
        </w:numPr>
      </w:pPr>
      <w:r>
        <w:t>Publish this process template</w:t>
      </w:r>
    </w:p>
    <w:p w:rsidR="001D4E05" w:rsidRDefault="001D4E05" w:rsidP="001D4E05">
      <w:pPr>
        <w:pStyle w:val="ListParagraph"/>
      </w:pPr>
      <w:r>
        <w:rPr>
          <w:noProof/>
        </w:rPr>
        <w:drawing>
          <wp:inline distT="0" distB="0" distL="0" distR="0">
            <wp:extent cx="5943600" cy="3529549"/>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srcRect/>
                    <a:stretch>
                      <a:fillRect/>
                    </a:stretch>
                  </pic:blipFill>
                  <pic:spPr bwMode="auto">
                    <a:xfrm>
                      <a:off x="0" y="0"/>
                      <a:ext cx="5943600" cy="3529549"/>
                    </a:xfrm>
                    <a:prstGeom prst="rect">
                      <a:avLst/>
                    </a:prstGeom>
                    <a:noFill/>
                    <a:ln w="9525">
                      <a:noFill/>
                      <a:miter lim="800000"/>
                      <a:headEnd/>
                      <a:tailEnd/>
                    </a:ln>
                  </pic:spPr>
                </pic:pic>
              </a:graphicData>
            </a:graphic>
          </wp:inline>
        </w:drawing>
      </w:r>
    </w:p>
    <w:p w:rsidR="001D4E05" w:rsidRDefault="001D4E05" w:rsidP="001D4E05">
      <w:pPr>
        <w:pStyle w:val="ListParagraph"/>
      </w:pPr>
      <w:r>
        <w:rPr>
          <w:noProof/>
        </w:rPr>
        <w:lastRenderedPageBreak/>
        <w:drawing>
          <wp:inline distT="0" distB="0" distL="0" distR="0">
            <wp:extent cx="4752975" cy="2609850"/>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srcRect/>
                    <a:stretch>
                      <a:fillRect/>
                    </a:stretch>
                  </pic:blipFill>
                  <pic:spPr bwMode="auto">
                    <a:xfrm>
                      <a:off x="0" y="0"/>
                      <a:ext cx="4752975" cy="2609850"/>
                    </a:xfrm>
                    <a:prstGeom prst="rect">
                      <a:avLst/>
                    </a:prstGeom>
                    <a:noFill/>
                    <a:ln w="9525">
                      <a:noFill/>
                      <a:miter lim="800000"/>
                      <a:headEnd/>
                      <a:tailEnd/>
                    </a:ln>
                  </pic:spPr>
                </pic:pic>
              </a:graphicData>
            </a:graphic>
          </wp:inline>
        </w:drawing>
      </w:r>
    </w:p>
    <w:p w:rsidR="001D4E05" w:rsidRDefault="001D4E05" w:rsidP="001D4E05">
      <w:pPr>
        <w:pStyle w:val="ListParagraph"/>
      </w:pPr>
      <w:r>
        <w:rPr>
          <w:noProof/>
        </w:rPr>
        <w:drawing>
          <wp:inline distT="0" distB="0" distL="0" distR="0">
            <wp:extent cx="4162425" cy="4324350"/>
            <wp:effectExtent l="1905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srcRect/>
                    <a:stretch>
                      <a:fillRect/>
                    </a:stretch>
                  </pic:blipFill>
                  <pic:spPr bwMode="auto">
                    <a:xfrm>
                      <a:off x="0" y="0"/>
                      <a:ext cx="4162425" cy="4324350"/>
                    </a:xfrm>
                    <a:prstGeom prst="rect">
                      <a:avLst/>
                    </a:prstGeom>
                    <a:noFill/>
                    <a:ln w="9525">
                      <a:noFill/>
                      <a:miter lim="800000"/>
                      <a:headEnd/>
                      <a:tailEnd/>
                    </a:ln>
                  </pic:spPr>
                </pic:pic>
              </a:graphicData>
            </a:graphic>
          </wp:inline>
        </w:drawing>
      </w:r>
    </w:p>
    <w:p w:rsidR="00072F29" w:rsidRPr="00CD445A" w:rsidRDefault="00775005" w:rsidP="00072F29">
      <w:pPr>
        <w:pStyle w:val="ListParagraph"/>
        <w:numPr>
          <w:ilvl w:val="0"/>
          <w:numId w:val="3"/>
        </w:numPr>
        <w:rPr>
          <w:rStyle w:val="SubtitleChar"/>
          <w:rFonts w:asciiTheme="minorHAnsi" w:eastAsiaTheme="minorHAnsi" w:hAnsiTheme="minorHAnsi" w:cstheme="minorBidi"/>
          <w:i w:val="0"/>
          <w:iCs w:val="0"/>
          <w:color w:val="auto"/>
          <w:spacing w:val="0"/>
          <w:szCs w:val="22"/>
        </w:rPr>
      </w:pPr>
      <w:r>
        <w:t xml:space="preserve">Once the Process Template is published, we need to associate this process template to the SharePoint List </w:t>
      </w:r>
      <w:r w:rsidRPr="00775005">
        <w:rPr>
          <w:rStyle w:val="SubtitleChar"/>
        </w:rPr>
        <w:t>Budget Request List Demo</w:t>
      </w:r>
    </w:p>
    <w:p w:rsidR="00CD445A" w:rsidRDefault="00CD445A" w:rsidP="00CD445A">
      <w:pPr>
        <w:pStyle w:val="ListParagraph"/>
        <w:numPr>
          <w:ilvl w:val="0"/>
          <w:numId w:val="5"/>
        </w:numPr>
      </w:pPr>
      <w:r>
        <w:t xml:space="preserve">Go </w:t>
      </w:r>
      <w:proofErr w:type="gramStart"/>
      <w:r>
        <w:t>To</w:t>
      </w:r>
      <w:proofErr w:type="gramEnd"/>
      <w:r>
        <w:t xml:space="preserve"> SharePoint List Settings and click on the workflow settings.</w:t>
      </w:r>
    </w:p>
    <w:p w:rsidR="00CD445A" w:rsidRDefault="00CD445A" w:rsidP="00CD445A">
      <w:pPr>
        <w:pStyle w:val="ListParagraph"/>
        <w:ind w:left="1080"/>
      </w:pPr>
      <w:r>
        <w:rPr>
          <w:noProof/>
        </w:rPr>
        <w:lastRenderedPageBreak/>
        <w:drawing>
          <wp:inline distT="0" distB="0" distL="0" distR="0">
            <wp:extent cx="5943600" cy="2864958"/>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srcRect/>
                    <a:stretch>
                      <a:fillRect/>
                    </a:stretch>
                  </pic:blipFill>
                  <pic:spPr bwMode="auto">
                    <a:xfrm>
                      <a:off x="0" y="0"/>
                      <a:ext cx="5943600" cy="2864958"/>
                    </a:xfrm>
                    <a:prstGeom prst="rect">
                      <a:avLst/>
                    </a:prstGeom>
                    <a:noFill/>
                    <a:ln w="9525">
                      <a:noFill/>
                      <a:miter lim="800000"/>
                      <a:headEnd/>
                      <a:tailEnd/>
                    </a:ln>
                  </pic:spPr>
                </pic:pic>
              </a:graphicData>
            </a:graphic>
          </wp:inline>
        </w:drawing>
      </w:r>
    </w:p>
    <w:p w:rsidR="00CD445A" w:rsidRDefault="00CD445A" w:rsidP="00CD445A">
      <w:pPr>
        <w:pStyle w:val="ListParagraph"/>
        <w:numPr>
          <w:ilvl w:val="0"/>
          <w:numId w:val="5"/>
        </w:numPr>
      </w:pPr>
      <w:r>
        <w:t>Specify as below figure shows</w:t>
      </w:r>
    </w:p>
    <w:p w:rsidR="00CD445A" w:rsidRDefault="00CD445A" w:rsidP="00CD445A">
      <w:pPr>
        <w:pStyle w:val="ListParagraph"/>
        <w:ind w:left="1080"/>
      </w:pPr>
      <w:r>
        <w:rPr>
          <w:noProof/>
        </w:rPr>
        <w:drawing>
          <wp:inline distT="0" distB="0" distL="0" distR="0">
            <wp:extent cx="5943600" cy="3438881"/>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srcRect/>
                    <a:stretch>
                      <a:fillRect/>
                    </a:stretch>
                  </pic:blipFill>
                  <pic:spPr bwMode="auto">
                    <a:xfrm>
                      <a:off x="0" y="0"/>
                      <a:ext cx="5943600" cy="3438881"/>
                    </a:xfrm>
                    <a:prstGeom prst="rect">
                      <a:avLst/>
                    </a:prstGeom>
                    <a:noFill/>
                    <a:ln w="9525">
                      <a:noFill/>
                      <a:miter lim="800000"/>
                      <a:headEnd/>
                      <a:tailEnd/>
                    </a:ln>
                  </pic:spPr>
                </pic:pic>
              </a:graphicData>
            </a:graphic>
          </wp:inline>
        </w:drawing>
      </w:r>
    </w:p>
    <w:p w:rsidR="00CD445A" w:rsidRDefault="00CD445A" w:rsidP="00CD445A">
      <w:pPr>
        <w:pStyle w:val="ListParagraph"/>
        <w:ind w:left="1080"/>
      </w:pPr>
    </w:p>
    <w:p w:rsidR="00CD445A" w:rsidRDefault="00CD445A" w:rsidP="00CD445A">
      <w:pPr>
        <w:pStyle w:val="ListParagraph"/>
        <w:ind w:left="1080"/>
      </w:pPr>
      <w:r>
        <w:rPr>
          <w:noProof/>
        </w:rPr>
        <w:lastRenderedPageBreak/>
        <w:drawing>
          <wp:inline distT="0" distB="0" distL="0" distR="0">
            <wp:extent cx="5943600" cy="2307861"/>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cstate="print"/>
                    <a:srcRect/>
                    <a:stretch>
                      <a:fillRect/>
                    </a:stretch>
                  </pic:blipFill>
                  <pic:spPr bwMode="auto">
                    <a:xfrm>
                      <a:off x="0" y="0"/>
                      <a:ext cx="5943600" cy="2307861"/>
                    </a:xfrm>
                    <a:prstGeom prst="rect">
                      <a:avLst/>
                    </a:prstGeom>
                    <a:noFill/>
                    <a:ln w="9525">
                      <a:noFill/>
                      <a:miter lim="800000"/>
                      <a:headEnd/>
                      <a:tailEnd/>
                    </a:ln>
                  </pic:spPr>
                </pic:pic>
              </a:graphicData>
            </a:graphic>
          </wp:inline>
        </w:drawing>
      </w:r>
    </w:p>
    <w:p w:rsidR="0088449C" w:rsidRDefault="00CD445A" w:rsidP="00072F29">
      <w:pPr>
        <w:pStyle w:val="ListParagraph"/>
        <w:numPr>
          <w:ilvl w:val="0"/>
          <w:numId w:val="3"/>
        </w:numPr>
      </w:pPr>
      <w:r>
        <w:t>Before creating the new item in the list please check the permissions, by List Settings – Permission for the list.</w:t>
      </w:r>
    </w:p>
    <w:p w:rsidR="00CD445A" w:rsidRDefault="00CD445A" w:rsidP="00CD445A">
      <w:pPr>
        <w:pStyle w:val="ListParagraph"/>
      </w:pPr>
      <w:r>
        <w:rPr>
          <w:noProof/>
        </w:rPr>
        <w:drawing>
          <wp:inline distT="0" distB="0" distL="0" distR="0">
            <wp:extent cx="5943600" cy="2121535"/>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srcRect/>
                    <a:stretch>
                      <a:fillRect/>
                    </a:stretch>
                  </pic:blipFill>
                  <pic:spPr bwMode="auto">
                    <a:xfrm>
                      <a:off x="0" y="0"/>
                      <a:ext cx="5943600" cy="2121535"/>
                    </a:xfrm>
                    <a:prstGeom prst="rect">
                      <a:avLst/>
                    </a:prstGeom>
                    <a:noFill/>
                    <a:ln w="9525">
                      <a:noFill/>
                      <a:miter lim="800000"/>
                      <a:headEnd/>
                      <a:tailEnd/>
                    </a:ln>
                  </pic:spPr>
                </pic:pic>
              </a:graphicData>
            </a:graphic>
          </wp:inline>
        </w:drawing>
      </w: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CD445A" w:rsidRDefault="00CD445A" w:rsidP="00CD445A">
      <w:pPr>
        <w:pStyle w:val="ListParagraph"/>
      </w:pPr>
    </w:p>
    <w:p w:rsidR="0088449C" w:rsidRDefault="00CD445A" w:rsidP="00072F29">
      <w:pPr>
        <w:pStyle w:val="ListParagraph"/>
        <w:numPr>
          <w:ilvl w:val="0"/>
          <w:numId w:val="3"/>
        </w:numPr>
      </w:pPr>
      <w:r>
        <w:t>Create a new item and check the permissions</w:t>
      </w:r>
    </w:p>
    <w:p w:rsidR="00CD445A" w:rsidRDefault="00CD445A" w:rsidP="00CD445A">
      <w:pPr>
        <w:ind w:left="720"/>
      </w:pPr>
      <w:r>
        <w:t>Before:</w:t>
      </w:r>
    </w:p>
    <w:p w:rsidR="00CD445A" w:rsidRDefault="00CD445A" w:rsidP="00CD445A">
      <w:pPr>
        <w:ind w:left="720"/>
      </w:pPr>
      <w:r w:rsidRPr="00CD445A">
        <w:rPr>
          <w:noProof/>
        </w:rPr>
        <w:drawing>
          <wp:inline distT="0" distB="0" distL="0" distR="0">
            <wp:extent cx="5943600" cy="2121535"/>
            <wp:effectExtent l="19050" t="0" r="0" b="0"/>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srcRect/>
                    <a:stretch>
                      <a:fillRect/>
                    </a:stretch>
                  </pic:blipFill>
                  <pic:spPr bwMode="auto">
                    <a:xfrm>
                      <a:off x="0" y="0"/>
                      <a:ext cx="5943600" cy="2121535"/>
                    </a:xfrm>
                    <a:prstGeom prst="rect">
                      <a:avLst/>
                    </a:prstGeom>
                    <a:noFill/>
                    <a:ln w="9525">
                      <a:noFill/>
                      <a:miter lim="800000"/>
                      <a:headEnd/>
                      <a:tailEnd/>
                    </a:ln>
                  </pic:spPr>
                </pic:pic>
              </a:graphicData>
            </a:graphic>
          </wp:inline>
        </w:drawing>
      </w:r>
    </w:p>
    <w:p w:rsidR="00CD445A" w:rsidRDefault="00CD445A" w:rsidP="00CD445A">
      <w:pPr>
        <w:ind w:left="720"/>
      </w:pPr>
      <w:r>
        <w:t xml:space="preserve">After: </w:t>
      </w:r>
    </w:p>
    <w:p w:rsidR="00CD445A" w:rsidRDefault="00CD445A" w:rsidP="00CD445A">
      <w:pPr>
        <w:pStyle w:val="ListParagraph"/>
      </w:pPr>
      <w:r>
        <w:rPr>
          <w:noProof/>
        </w:rPr>
        <w:drawing>
          <wp:inline distT="0" distB="0" distL="0" distR="0">
            <wp:extent cx="5943600" cy="2174126"/>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cstate="print"/>
                    <a:srcRect/>
                    <a:stretch>
                      <a:fillRect/>
                    </a:stretch>
                  </pic:blipFill>
                  <pic:spPr bwMode="auto">
                    <a:xfrm>
                      <a:off x="0" y="0"/>
                      <a:ext cx="5943600" cy="2174126"/>
                    </a:xfrm>
                    <a:prstGeom prst="rect">
                      <a:avLst/>
                    </a:prstGeom>
                    <a:noFill/>
                    <a:ln w="9525">
                      <a:noFill/>
                      <a:miter lim="800000"/>
                      <a:headEnd/>
                      <a:tailEnd/>
                    </a:ln>
                  </pic:spPr>
                </pic:pic>
              </a:graphicData>
            </a:graphic>
          </wp:inline>
        </w:drawing>
      </w:r>
    </w:p>
    <w:p w:rsidR="00072F29" w:rsidRDefault="00072F29" w:rsidP="00072F29">
      <w:pPr>
        <w:pStyle w:val="ListParagraph"/>
      </w:pPr>
    </w:p>
    <w:p w:rsidR="00072F29" w:rsidRDefault="00072F29" w:rsidP="00072F29">
      <w:pPr>
        <w:pStyle w:val="ListParagraph"/>
      </w:pPr>
    </w:p>
    <w:p w:rsidR="00072F29" w:rsidRPr="00A44F26" w:rsidRDefault="00072F29" w:rsidP="00072F29">
      <w:pPr>
        <w:pStyle w:val="ListParagraph"/>
      </w:pPr>
    </w:p>
    <w:sectPr w:rsidR="00072F29" w:rsidRPr="00A44F26" w:rsidSect="007B5A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D639A"/>
    <w:multiLevelType w:val="hybridMultilevel"/>
    <w:tmpl w:val="35E891A4"/>
    <w:lvl w:ilvl="0" w:tplc="C79C40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6810C8"/>
    <w:multiLevelType w:val="hybridMultilevel"/>
    <w:tmpl w:val="5272717A"/>
    <w:lvl w:ilvl="0" w:tplc="9BC41D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46E140A"/>
    <w:multiLevelType w:val="hybridMultilevel"/>
    <w:tmpl w:val="765C06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92625F"/>
    <w:multiLevelType w:val="hybridMultilevel"/>
    <w:tmpl w:val="5B92818A"/>
    <w:lvl w:ilvl="0" w:tplc="37204D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15F1AB3"/>
    <w:multiLevelType w:val="hybridMultilevel"/>
    <w:tmpl w:val="CBB684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0298"/>
    <w:rsid w:val="00072F29"/>
    <w:rsid w:val="001D4E05"/>
    <w:rsid w:val="00296DC2"/>
    <w:rsid w:val="003A47E7"/>
    <w:rsid w:val="005610BC"/>
    <w:rsid w:val="00690298"/>
    <w:rsid w:val="00775005"/>
    <w:rsid w:val="007B5AC5"/>
    <w:rsid w:val="0088449C"/>
    <w:rsid w:val="009778E7"/>
    <w:rsid w:val="00A44F26"/>
    <w:rsid w:val="00CC7ECF"/>
    <w:rsid w:val="00CD0071"/>
    <w:rsid w:val="00CD445A"/>
    <w:rsid w:val="00DD541F"/>
    <w:rsid w:val="00FD5D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F26"/>
    <w:rPr>
      <w:sz w:val="24"/>
    </w:rPr>
  </w:style>
  <w:style w:type="paragraph" w:styleId="Heading1">
    <w:name w:val="heading 1"/>
    <w:basedOn w:val="Normal"/>
    <w:next w:val="Normal"/>
    <w:link w:val="Heading1Char"/>
    <w:uiPriority w:val="9"/>
    <w:qFormat/>
    <w:rsid w:val="00CD00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4F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9029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9029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D007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44F2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44F26"/>
    <w:pPr>
      <w:ind w:left="720"/>
      <w:contextualSpacing/>
    </w:pPr>
  </w:style>
  <w:style w:type="paragraph" w:styleId="Subtitle">
    <w:name w:val="Subtitle"/>
    <w:basedOn w:val="Normal"/>
    <w:next w:val="Normal"/>
    <w:link w:val="SubtitleChar"/>
    <w:uiPriority w:val="11"/>
    <w:qFormat/>
    <w:rsid w:val="00A44F26"/>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A44F26"/>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072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F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10</Pages>
  <Words>278</Words>
  <Characters>1585</Characters>
  <Application>Microsoft Office Word</Application>
  <DocSecurity>0</DocSecurity>
  <Lines>13</Lines>
  <Paragraphs>3</Paragraphs>
  <ScaleCrop>false</ScaleCrop>
  <Company>ascentn</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Girish.Paddolkar</dc:creator>
  <cp:lastModifiedBy>douglas.davis</cp:lastModifiedBy>
  <cp:revision>14</cp:revision>
  <dcterms:created xsi:type="dcterms:W3CDTF">2009-10-24T00:12:00Z</dcterms:created>
  <dcterms:modified xsi:type="dcterms:W3CDTF">2010-06-10T18:52:00Z</dcterms:modified>
</cp:coreProperties>
</file>